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15" w:rsidRPr="00B51D09" w:rsidRDefault="00567D15" w:rsidP="00567D15">
      <w:pPr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B51D09">
        <w:rPr>
          <w:rFonts w:ascii="Times New Roman" w:hAnsi="Times New Roman" w:cs="Times New Roman"/>
          <w:b/>
          <w:sz w:val="28"/>
          <w:szCs w:val="28"/>
        </w:rPr>
        <w:t xml:space="preserve">Анализ методической работы 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ab/>
      </w:r>
      <w:r w:rsidRPr="004E7F72">
        <w:rPr>
          <w:rFonts w:ascii="Times New Roman" w:eastAsia="Calibri" w:hAnsi="Times New Roman" w:cs="Times New Roman"/>
          <w:sz w:val="24"/>
          <w:szCs w:val="24"/>
        </w:rPr>
        <w:t xml:space="preserve">В 2019-20 учебном году содержание и формы методической работы в районе определялись единой методической темой  «Профессиональный рост педагога – как обеспечение реализации ФГОС». Основной целью деятельности районного методического кабинета являлось оказание организационной, координационной, консультативной, контрольно-диагностической, учебно-методической помощи в области совершенствования  профессиональных знаний и умений педагогов, улучшение организации учебно-воспитательного процесса, обобщение и распространение передового педагогического опыта в образовательных учреждениях района. </w:t>
      </w:r>
    </w:p>
    <w:p w:rsidR="00567D15" w:rsidRPr="004E7F72" w:rsidRDefault="00567D15" w:rsidP="00567D15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 xml:space="preserve">           Деятельность </w:t>
      </w:r>
      <w:r w:rsidRPr="004E7F7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 строилась в соответствии с задачами, стоящими перед методической службой. Особое внимание уделялось</w:t>
      </w:r>
      <w:r w:rsidRPr="004E7F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E7F72">
        <w:rPr>
          <w:rFonts w:ascii="Times New Roman" w:eastAsia="Calibri" w:hAnsi="Times New Roman" w:cs="Times New Roman"/>
          <w:sz w:val="24"/>
          <w:szCs w:val="24"/>
        </w:rPr>
        <w:t xml:space="preserve">повышению квалификации и профессионального мастерства педагогических и руководящих кадров, активизации применения информационно-коммуникативных технологий в образовательном процессе, созданию единого информационного образовательного пространства в районе, методическому сопровождению, поддержке инновационных процессов в образовательных организациях, развитию учительского потенциала.  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 xml:space="preserve">            Вся методическая работа в районе строилась в соответствии с нормативно-правовой базой, разработанной на уровне муниципалитета. Управление методической работой проводилось путем: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>-   изучения и анализа состояния методической работы;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>- создания базы данных о педагогических работниках по различным направлениям;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>-   приобщения педагогов к инновационной деятельности;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>- информирования образовательных организаций о новых направлениях образования, изучения запросов, методического сопровождения и оказания практической помощи;</w:t>
      </w:r>
    </w:p>
    <w:p w:rsidR="00567D15" w:rsidRPr="004E7F72" w:rsidRDefault="00567D15" w:rsidP="00567D15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F72">
        <w:rPr>
          <w:rFonts w:ascii="Times New Roman" w:eastAsia="Calibri" w:hAnsi="Times New Roman" w:cs="Times New Roman"/>
          <w:sz w:val="24"/>
          <w:szCs w:val="24"/>
        </w:rPr>
        <w:t>- организации методических объединений и творческих групп, функционирования методического совета.</w:t>
      </w:r>
    </w:p>
    <w:p w:rsidR="00567D15" w:rsidRPr="004E7F72" w:rsidRDefault="00567D15" w:rsidP="00567D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D15" w:rsidRPr="004E7F72" w:rsidRDefault="00567D15" w:rsidP="00567D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По приказу МКУ «Управление образования» № 540  от  04.09. 2019 г. утверждён </w:t>
      </w:r>
      <w:r w:rsidRPr="004E7F72">
        <w:rPr>
          <w:rFonts w:ascii="Times New Roman" w:hAnsi="Times New Roman" w:cs="Times New Roman"/>
          <w:b/>
          <w:i/>
          <w:sz w:val="24"/>
          <w:szCs w:val="24"/>
          <w:u w:val="single"/>
        </w:rPr>
        <w:t>список руководителей РМО в количестве 17 человек.</w:t>
      </w:r>
    </w:p>
    <w:p w:rsidR="00567D15" w:rsidRPr="004E7F72" w:rsidRDefault="00567D15" w:rsidP="00567D15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E7F72">
        <w:rPr>
          <w:rFonts w:ascii="Times New Roman" w:hAnsi="Times New Roman" w:cs="Times New Roman"/>
          <w:sz w:val="24"/>
          <w:szCs w:val="24"/>
        </w:rPr>
        <w:t>В ноябре месяце с руководителями РМО проводилось совещание  (протокол № 714 от 01.11.2019 г.) по теме: «Информационно-методическая работа руководителей РМО». В ходе совещания рассматривались вопросы: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обязанности и права руководителей РМО;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анализ работы каждого методического объединения;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результативность учителей предметников в конкурсах, олимпиадах и мероприятиях;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организация и проведение муниципального этапа всероссийских и республиканских предметных олимпиад школьников;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внедрение инновационных технологий в учебный процесс;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участие педагогов в учебных платформах. </w:t>
      </w: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В марте месяце 2020 года (Приказ № 252 от 24.03.2020) на базе СОШ № 4 прошло обучение с руководителями РМО по формированию функциональной грамотности у школьников. Были рассмотрены основные направления по совершенствованию общего образования:</w:t>
      </w:r>
    </w:p>
    <w:p w:rsidR="00567D15" w:rsidRPr="004E7F72" w:rsidRDefault="00567D15" w:rsidP="00567D15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усиление внимания к формированию функциональной грамотности;</w:t>
      </w:r>
    </w:p>
    <w:p w:rsidR="00567D15" w:rsidRPr="004E7F72" w:rsidRDefault="00567D15" w:rsidP="00567D15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повышение уровня познавательной самостоятельности учащихся;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повышение интереса учащихся к изучению математики и естественнонаучных предметов;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повышение эффективности работы с одаренными и успешными учащимися;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повышение эффективности инвестиций в образование;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lastRenderedPageBreak/>
        <w:t>- улучшение образовательной среды в школе;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использование ИКТ в работе педагога.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В течение года проводилась </w:t>
      </w:r>
      <w:r w:rsidRPr="004E7F72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с заместителями директоров по методической работе</w:t>
      </w:r>
      <w:r w:rsidRPr="004E7F72">
        <w:rPr>
          <w:rFonts w:ascii="Times New Roman" w:hAnsi="Times New Roman" w:cs="Times New Roman"/>
          <w:sz w:val="24"/>
          <w:szCs w:val="24"/>
        </w:rPr>
        <w:t>. 10 сентября 2019 г. на базе МАОУ «СОШ № 1» проведено совещание с заместителями директоров по методической работе  (Приказ № 547 от 09.09.2020 г.).  Тема: «Основные направления методической работы района в 2019-20 учебном году». На совещании были рассмотрены вопросы: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 олимпиадное движение в 2019-20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>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 работа методических площадок общеобразовательных учреждений;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 работа с молодыми педагогами (наставничество);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участие в профессиональных конкурсах, грантах и мероприятиях.</w:t>
      </w:r>
    </w:p>
    <w:p w:rsidR="00567D15" w:rsidRPr="004E7F72" w:rsidRDefault="00567D15" w:rsidP="00567D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23.01.2020 г. на базе МАОУ «СОШ № 1» (приказ № 33 от 21.01.2020г.) был проведён рабочий семинар для заместителей директоров по методической работе. В работе  семинара рассматривались вопросы: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 итоги проведения муниципального этапа олимпиад;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 участие педагогов общеобразовательных учреждений в Федеральных, республиканских и муниципальных конкурсах;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 - применение ИКТ в работе педагога.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ab/>
        <w:t xml:space="preserve">Согласно приказу МКУ «Управление образования» № 650 от 14.10.2019 г. и утверждённому плану работы методических площадок общеобразовательных учреждений на 2019-20 учебный год общеобразовательные учреждения проводили рабочие семинары (мастер-классы, открытые уроки и внеклассные мероприятия) для педагогов из других общеобразовательных учреждений. Ответственные за работу методических площадок являлись заместители директоров по методической работе, в сельских общеобразовательных учреждений – заместители директоров по учебной работе.  </w:t>
      </w: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В течение учебного года педагоги общеобразовательных учреждений приняли участие в работе следующих республиканских семинаров, круглых столов и мероприятий: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>3 октября 2019 года на базе МАОУ «</w:t>
      </w:r>
      <w:proofErr w:type="spellStart"/>
      <w:r w:rsidRPr="004E7F72">
        <w:t>Нурлатская</w:t>
      </w:r>
      <w:proofErr w:type="spellEnd"/>
      <w:r w:rsidRPr="004E7F72">
        <w:t xml:space="preserve"> гимназия» совместно с институтом развития образования РТ (доцент кафедры </w:t>
      </w:r>
      <w:proofErr w:type="spellStart"/>
      <w:r w:rsidRPr="004E7F72">
        <w:t>Ибатуллин</w:t>
      </w:r>
      <w:proofErr w:type="spellEnd"/>
      <w:r w:rsidRPr="004E7F72">
        <w:t xml:space="preserve"> А.Г.) был проведён республиканский семинар для учителей-предметников района по теме: «</w:t>
      </w:r>
      <w:proofErr w:type="spellStart"/>
      <w:r w:rsidRPr="004E7F72">
        <w:t>Трансерфинг</w:t>
      </w:r>
      <w:proofErr w:type="spellEnd"/>
      <w:r w:rsidRPr="004E7F72">
        <w:t xml:space="preserve"> образовательной реальности (</w:t>
      </w:r>
      <w:proofErr w:type="spellStart"/>
      <w:r w:rsidRPr="004E7F72">
        <w:t>здоровьесберегающие</w:t>
      </w:r>
      <w:proofErr w:type="spellEnd"/>
      <w:r w:rsidRPr="004E7F72">
        <w:t xml:space="preserve"> аспекты деятельности)». В работе семинара приняло участие 110 педагогов, 75 из нашего района.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 xml:space="preserve"> 25 октября 2019 г. в </w:t>
      </w:r>
      <w:proofErr w:type="spellStart"/>
      <w:r w:rsidRPr="004E7F72">
        <w:t>г</w:t>
      </w:r>
      <w:proofErr w:type="gramStart"/>
      <w:r w:rsidRPr="004E7F72">
        <w:t>.К</w:t>
      </w:r>
      <w:proofErr w:type="gramEnd"/>
      <w:r w:rsidRPr="004E7F72">
        <w:t>азань</w:t>
      </w:r>
      <w:proofErr w:type="spellEnd"/>
      <w:r w:rsidRPr="004E7F72">
        <w:t xml:space="preserve"> заместители директоров по методической работе СОШ № 9 и СОШ № 1 приняли участие в научно-практической конференции для педагогов. 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 w:rsidRPr="004E7F72">
        <w:t>В</w:t>
      </w:r>
      <w:proofErr w:type="gramEnd"/>
      <w:r w:rsidRPr="004E7F72">
        <w:t xml:space="preserve"> </w:t>
      </w:r>
      <w:proofErr w:type="gramStart"/>
      <w:r w:rsidRPr="004E7F72">
        <w:t>октября</w:t>
      </w:r>
      <w:proofErr w:type="gramEnd"/>
      <w:r w:rsidRPr="004E7F72">
        <w:t xml:space="preserve"> месяце 2019 года старший методист </w:t>
      </w:r>
      <w:proofErr w:type="spellStart"/>
      <w:r w:rsidRPr="004E7F72">
        <w:t>Хамидуллина</w:t>
      </w:r>
      <w:proofErr w:type="spellEnd"/>
      <w:r w:rsidRPr="004E7F72">
        <w:t xml:space="preserve"> Н.Н., руководители РМО предметов родной (татарский язык) и русский язык приняли участие в </w:t>
      </w:r>
      <w:r w:rsidRPr="004E7F72">
        <w:rPr>
          <w:lang w:val="en-US"/>
        </w:rPr>
        <w:t>VI</w:t>
      </w:r>
      <w:r w:rsidRPr="004E7F72">
        <w:t xml:space="preserve"> республиканской научно-практической конференции «Одарённые дети в системе общего образования: проблемы, перспективы, развитие». 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>В период с 1 по 3 ноября 2019 года 7 педагогов района и города: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>- Алексеева Т.В., директор МБОУ «</w:t>
      </w:r>
      <w:proofErr w:type="spellStart"/>
      <w:r w:rsidRPr="004E7F72">
        <w:t>Елаурская</w:t>
      </w:r>
      <w:proofErr w:type="spellEnd"/>
      <w:r w:rsidRPr="004E7F72">
        <w:t xml:space="preserve"> ООШ»;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- </w:t>
      </w:r>
      <w:proofErr w:type="spellStart"/>
      <w:r w:rsidRPr="004E7F72">
        <w:t>Емукова</w:t>
      </w:r>
      <w:proofErr w:type="spellEnd"/>
      <w:r w:rsidRPr="004E7F72">
        <w:t xml:space="preserve"> А.А., учитель английского языка МАОУ «СОШ № 2»;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>- Захарова В.К., учитель русского языка МБОУ «Ср-</w:t>
      </w:r>
      <w:proofErr w:type="spellStart"/>
      <w:r w:rsidRPr="004E7F72">
        <w:t>камышлинская</w:t>
      </w:r>
      <w:proofErr w:type="spellEnd"/>
      <w:r w:rsidRPr="004E7F72">
        <w:t xml:space="preserve"> СОШ»;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- </w:t>
      </w:r>
      <w:proofErr w:type="spellStart"/>
      <w:r w:rsidRPr="004E7F72">
        <w:t>Хайрутдинова</w:t>
      </w:r>
      <w:proofErr w:type="spellEnd"/>
      <w:r w:rsidRPr="004E7F72">
        <w:t xml:space="preserve"> Э.А., учитель русского </w:t>
      </w:r>
      <w:proofErr w:type="spellStart"/>
      <w:r w:rsidRPr="004E7F72">
        <w:t>яыка</w:t>
      </w:r>
      <w:proofErr w:type="spellEnd"/>
      <w:r w:rsidRPr="004E7F72">
        <w:t xml:space="preserve"> СОШ № 1;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- </w:t>
      </w:r>
      <w:proofErr w:type="spellStart"/>
      <w:r w:rsidRPr="004E7F72">
        <w:t>Хасангатина</w:t>
      </w:r>
      <w:proofErr w:type="spellEnd"/>
      <w:r w:rsidRPr="004E7F72">
        <w:t xml:space="preserve"> Р.Р., </w:t>
      </w:r>
      <w:proofErr w:type="spellStart"/>
      <w:r w:rsidRPr="004E7F72">
        <w:t>зам</w:t>
      </w:r>
      <w:proofErr w:type="gramStart"/>
      <w:r w:rsidRPr="004E7F72">
        <w:t>.д</w:t>
      </w:r>
      <w:proofErr w:type="gramEnd"/>
      <w:r w:rsidRPr="004E7F72">
        <w:t>иректора</w:t>
      </w:r>
      <w:proofErr w:type="spellEnd"/>
      <w:r w:rsidRPr="004E7F72">
        <w:t xml:space="preserve"> МБОУ «</w:t>
      </w:r>
      <w:proofErr w:type="spellStart"/>
      <w:r w:rsidRPr="004E7F72">
        <w:t>Бурметьевская</w:t>
      </w:r>
      <w:proofErr w:type="spellEnd"/>
      <w:r w:rsidRPr="004E7F72">
        <w:t xml:space="preserve"> СОШ»;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- </w:t>
      </w:r>
      <w:proofErr w:type="spellStart"/>
      <w:r w:rsidRPr="004E7F72">
        <w:t>Чекмарёва</w:t>
      </w:r>
      <w:proofErr w:type="spellEnd"/>
      <w:r w:rsidRPr="004E7F72">
        <w:t xml:space="preserve"> Н.Д. педагог-организатор МБОУ «</w:t>
      </w:r>
      <w:proofErr w:type="spellStart"/>
      <w:r w:rsidRPr="004E7F72">
        <w:t>Мамыковская</w:t>
      </w:r>
      <w:proofErr w:type="spellEnd"/>
      <w:r w:rsidRPr="004E7F72">
        <w:t xml:space="preserve"> СОШ»;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- </w:t>
      </w:r>
      <w:proofErr w:type="spellStart"/>
      <w:r w:rsidRPr="004E7F72">
        <w:t>Ямзукова</w:t>
      </w:r>
      <w:proofErr w:type="spellEnd"/>
      <w:r w:rsidRPr="004E7F72">
        <w:t xml:space="preserve"> Л.В. зам директора МБОУ «</w:t>
      </w:r>
      <w:proofErr w:type="spellStart"/>
      <w:r w:rsidRPr="004E7F72">
        <w:t>Мамыковская</w:t>
      </w:r>
      <w:proofErr w:type="spellEnd"/>
      <w:r w:rsidRPr="004E7F72">
        <w:t xml:space="preserve"> СОШ»</w:t>
      </w:r>
    </w:p>
    <w:p w:rsidR="00567D15" w:rsidRPr="004E7F72" w:rsidRDefault="00567D15" w:rsidP="00567D15">
      <w:pPr>
        <w:pStyle w:val="a3"/>
        <w:ind w:left="0"/>
        <w:jc w:val="both"/>
      </w:pPr>
      <w:r w:rsidRPr="004E7F72">
        <w:t xml:space="preserve">приняли участие в Международном педагогическом обучающем семинаре «Психология подростка. Современные условия социальной идентификации», </w:t>
      </w:r>
      <w:proofErr w:type="gramStart"/>
      <w:r w:rsidRPr="004E7F72">
        <w:t>проводимое</w:t>
      </w:r>
      <w:proofErr w:type="gramEnd"/>
      <w:r w:rsidRPr="004E7F72">
        <w:t xml:space="preserve"> ФГБНУ «Институт изучения детства, семьи и воспитания Российской академии образования». 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 xml:space="preserve">  6 февраля 2020 г. в </w:t>
      </w:r>
      <w:proofErr w:type="spellStart"/>
      <w:r w:rsidRPr="004E7F72">
        <w:t>г</w:t>
      </w:r>
      <w:proofErr w:type="gramStart"/>
      <w:r w:rsidRPr="004E7F72">
        <w:t>.К</w:t>
      </w:r>
      <w:proofErr w:type="gramEnd"/>
      <w:r w:rsidRPr="004E7F72">
        <w:t>азань</w:t>
      </w:r>
      <w:proofErr w:type="spellEnd"/>
      <w:r w:rsidRPr="004E7F72">
        <w:t xml:space="preserve"> </w:t>
      </w:r>
      <w:proofErr w:type="spellStart"/>
      <w:r w:rsidRPr="004E7F72">
        <w:t>пос.Малые</w:t>
      </w:r>
      <w:proofErr w:type="spellEnd"/>
      <w:r w:rsidRPr="004E7F72">
        <w:t xml:space="preserve"> Клыки состоялся образовательный форум «Педагогика развития – успех каждого ребёнка» (методисты: </w:t>
      </w:r>
      <w:proofErr w:type="spellStart"/>
      <w:r w:rsidRPr="004E7F72">
        <w:t>Хамидуллина</w:t>
      </w:r>
      <w:proofErr w:type="spellEnd"/>
      <w:r w:rsidRPr="004E7F72">
        <w:t xml:space="preserve"> НН, Тарасова О.С., Измайлова Г.В.).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>13 марта 2020 г. на базе МАОУ «</w:t>
      </w:r>
      <w:proofErr w:type="spellStart"/>
      <w:r w:rsidRPr="004E7F72">
        <w:t>Нурлатская</w:t>
      </w:r>
      <w:proofErr w:type="spellEnd"/>
      <w:r w:rsidRPr="004E7F72">
        <w:t xml:space="preserve"> гимназия» (Приказ № 228 от 11.03.2020) прошёл межрегиональный семинар для учителей физической культуры и ОБЖ по теме: «Открытая инновационная педагогическая мастерская учителей (специалистов) физической культуры и ОБЖ по проектированию и реализации образовательного процесса в соответствии с ФГОС». В работе семинара приняло участие 125 педагогов, 77 - из нашего района и города.</w:t>
      </w:r>
    </w:p>
    <w:p w:rsidR="00567D15" w:rsidRPr="004E7F72" w:rsidRDefault="00567D15" w:rsidP="00567D15">
      <w:pPr>
        <w:pStyle w:val="a3"/>
        <w:numPr>
          <w:ilvl w:val="0"/>
          <w:numId w:val="1"/>
        </w:numPr>
        <w:ind w:left="0" w:firstLine="0"/>
        <w:jc w:val="both"/>
      </w:pPr>
      <w:r w:rsidRPr="004E7F72">
        <w:t xml:space="preserve">В марте месяце 2020 года на базе СОШ № 9 прошёл научно-практический семинар для руководителей образовательных организаций по теме: «Современные тенденции развития образовательной организации. Навыки 21 века».  Семинар проводили специалисты из ИРО РТ </w:t>
      </w:r>
      <w:proofErr w:type="spellStart"/>
      <w:r w:rsidRPr="004E7F72">
        <w:t>г</w:t>
      </w:r>
      <w:proofErr w:type="gramStart"/>
      <w:r w:rsidRPr="004E7F72">
        <w:t>.К</w:t>
      </w:r>
      <w:proofErr w:type="gramEnd"/>
      <w:r w:rsidRPr="004E7F72">
        <w:t>азань</w:t>
      </w:r>
      <w:proofErr w:type="spellEnd"/>
      <w:r w:rsidRPr="004E7F72">
        <w:t xml:space="preserve"> (доцент кафедры ИРО РТ  </w:t>
      </w:r>
      <w:proofErr w:type="spellStart"/>
      <w:r w:rsidRPr="004E7F72">
        <w:t>Ибатуллин</w:t>
      </w:r>
      <w:proofErr w:type="spellEnd"/>
      <w:r w:rsidRPr="004E7F72">
        <w:t xml:space="preserve"> А.Х.).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F72">
        <w:rPr>
          <w:rFonts w:ascii="Times New Roman" w:hAnsi="Times New Roman" w:cs="Times New Roman"/>
          <w:b/>
          <w:sz w:val="24"/>
          <w:szCs w:val="24"/>
        </w:rPr>
        <w:t>Молодые педагоги.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К новому 2019-20 учебному году приступили молодые педагоги: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и ОБЖ и Ильина Светлана Николаевна, учитель начальных классов. </w:t>
      </w: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В течение учебного года приняли участие в следующих семинарах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>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- 9 августа 2019 г. в Казань приняли участие на  ежегодной торжественной церемонии посвящения молодых педагогов в профессию «Учитель». В течени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 xml:space="preserve"> учебного года приняли участие в следующих мероприятиях: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- 19 сентября 2019 года в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проводилась дизайн-сессия для молодых педагогов общеобразовательных учреждений. Приняли: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И.Р. (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гимназия)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Давлиев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Р.Р. (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Бурметьевская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СОШ);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- 2 октября 2019 г. в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ИРО РТ проводил методический семинар для молодых педагогов по теме: «Класс-менеджмент: организация 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 xml:space="preserve"> и учебного пространства». Приняли участие: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И.Р., Ильина С.Н.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Р.Т. (СОШ № 8).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- 28 октября ИРО РТ был проведён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для молодых педагогов по теме: «Школьная лига РОСНАНО» как сетевой ресурс развития наставничества в системе образования». Приняли участие: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И.Р., Ильина С.Н.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Р.Т.;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- 19 ноября 2019 г. в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ИРО РТ был проведён республиканский семинар для молодых педагогов по теме: «Проектные технологии в образовании». Приняли участие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Р.Т., Анисимова Ю.Ю.</w:t>
      </w:r>
    </w:p>
    <w:p w:rsidR="00567D15" w:rsidRPr="004E7F72" w:rsidRDefault="00567D15" w:rsidP="00567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В целях поддержки молодых специалистов 5 педагогов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приняли участие в гранте  «Наш новый учитель». По итогам отборочного этапа конкурса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грантистами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признаны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 xml:space="preserve"> 2 молодых специалиста: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Радикович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>, учитель физической культуры и ОБЖ МАОУ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, учитель химии МБОУ «СОШ № 8».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hAnsi="Times New Roman" w:cs="Times New Roman"/>
          <w:sz w:val="24"/>
          <w:szCs w:val="24"/>
        </w:rPr>
        <w:tab/>
      </w: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учреждениях </w:t>
      </w:r>
      <w:proofErr w:type="spellStart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</w:t>
      </w:r>
      <w:proofErr w:type="spellStart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урлат</w:t>
      </w:r>
      <w:proofErr w:type="spellEnd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работает 46 молодых специалистов в возрасте до 35 лет. </w:t>
      </w:r>
    </w:p>
    <w:p w:rsidR="00567D15" w:rsidRPr="004E7F72" w:rsidRDefault="00567D15" w:rsidP="00567D1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организации поддержки и методической </w:t>
      </w:r>
      <w:proofErr w:type="gramStart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молодым педагогам управление образования и педагоги-наставники общеобразовательных учреждений  проводят постоянную работу с молодыми специалистами. Работа с ними ведется по плану, составленному к началу учебного года. Планирование составлено по следующим направлениям:</w:t>
      </w:r>
    </w:p>
    <w:p w:rsidR="00567D15" w:rsidRPr="004E7F72" w:rsidRDefault="00567D15" w:rsidP="00567D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организационные вопросы;</w:t>
      </w:r>
    </w:p>
    <w:p w:rsidR="00567D15" w:rsidRPr="004E7F72" w:rsidRDefault="00567D15" w:rsidP="00567D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и организация методической работы;</w:t>
      </w:r>
    </w:p>
    <w:p w:rsidR="00567D15" w:rsidRPr="004E7F72" w:rsidRDefault="00567D15" w:rsidP="00567D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документацией;</w:t>
      </w:r>
    </w:p>
    <w:p w:rsidR="00567D15" w:rsidRPr="004E7F72" w:rsidRDefault="00567D15" w:rsidP="00567D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саморазвитию;</w:t>
      </w:r>
    </w:p>
    <w:p w:rsidR="00567D15" w:rsidRPr="004E7F72" w:rsidRDefault="00567D15" w:rsidP="00567D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E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молодых специалистов.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ab/>
        <w:t xml:space="preserve">В период с 15 по 17 января 2020 года на базе МАОУ «СОШ № 3» был проведён муниципальный этап Всероссийского конкурса «Учитель года». В конкурсе приняли участие 10 общеобразовательных учреждений: СОШ №№ 1,2,3,4,8,9,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гимназия, Ново-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Иглайкинская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Елаурская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ООШ,  с общим охватом 13 участников.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i/>
          <w:sz w:val="24"/>
          <w:szCs w:val="24"/>
        </w:rPr>
        <w:t>По итогам подведения конкурса победителями в номинациях стали: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Мензеллева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Н.Н. учитель начальных классов МБОУ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Елаурская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ООШ» в номинации «За потенциал и креатив»;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Э.Х. учитель начальных классов МАОУ «СОШ № 2» в номинации «За безграничную любовь к </w:t>
      </w:r>
      <w:proofErr w:type="gramStart"/>
      <w:r w:rsidRPr="004E7F72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4E7F72">
        <w:rPr>
          <w:rFonts w:ascii="Times New Roman" w:hAnsi="Times New Roman" w:cs="Times New Roman"/>
          <w:sz w:val="24"/>
          <w:szCs w:val="24"/>
        </w:rPr>
        <w:t>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Аскарова Л.М. учитель искусства МАОУ «СОШ № 2» в номинации «За увлечённость и оптимизм»;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Хасаншина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Д.Д. учитель начальных классов МАОУ «СОШ № 9» в номинации «За настойчивость в достижении цели».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7F72">
        <w:rPr>
          <w:rFonts w:ascii="Times New Roman" w:hAnsi="Times New Roman" w:cs="Times New Roman"/>
          <w:i/>
          <w:sz w:val="24"/>
          <w:szCs w:val="24"/>
        </w:rPr>
        <w:t>Лауреатами конкурса стали: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Мифтиханова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Л.Н., учитель информатики МБОУ «СОШ № 8»;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Сандимирова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Ж.Е. учитель английского языка МБОУ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Леонтьева Ю.Ю. учитель начальных классов МБОУ «Ново-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Иглайкинская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7F72">
        <w:rPr>
          <w:rFonts w:ascii="Times New Roman" w:hAnsi="Times New Roman" w:cs="Times New Roman"/>
          <w:i/>
          <w:sz w:val="24"/>
          <w:szCs w:val="24"/>
        </w:rPr>
        <w:t>Победителями конкурса стали: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-  Кольцова Н.В. учитель начальных классов МАОУ «СОШ № 4»;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И.Р. учитель физической культуры МАОУ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гимназия» в номинации «Педагогический дебют».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7F72">
        <w:rPr>
          <w:rFonts w:ascii="Times New Roman" w:hAnsi="Times New Roman" w:cs="Times New Roman"/>
          <w:i/>
          <w:sz w:val="24"/>
          <w:szCs w:val="24"/>
        </w:rPr>
        <w:t>2 место: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Чувалова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Л.Н. учитель математики МАОУ «СОШ № 3»;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Хамадиева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Г.Р. учитель родного (татарского) языка и литературы МАОУ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гимназия».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7F72">
        <w:rPr>
          <w:rFonts w:ascii="Times New Roman" w:hAnsi="Times New Roman" w:cs="Times New Roman"/>
          <w:i/>
          <w:sz w:val="24"/>
          <w:szCs w:val="24"/>
        </w:rPr>
        <w:t xml:space="preserve"> 3 место: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Зямалова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Г.Ф. учитель начальных классов МАОУ «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гимназия»;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Г.И. учитель математики МАОУ «СОШ № 1». По итогам зонального этапа конкурса в республиканский  этап вышли: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И.Р., Кольцова Н.В. и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Хамадиева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ab/>
        <w:t xml:space="preserve">В целях развития олимпиадного движения в </w:t>
      </w:r>
      <w:proofErr w:type="spellStart"/>
      <w:r w:rsidRPr="004E7F72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Pr="004E7F72">
        <w:rPr>
          <w:rFonts w:ascii="Times New Roman" w:hAnsi="Times New Roman" w:cs="Times New Roman"/>
          <w:sz w:val="24"/>
          <w:szCs w:val="24"/>
        </w:rPr>
        <w:t xml:space="preserve"> районе работа велась утверждённому плану мероприятий (приказ № 683 от 23.10.2019г.).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7F72">
        <w:rPr>
          <w:rFonts w:ascii="Times New Roman" w:hAnsi="Times New Roman" w:cs="Times New Roman"/>
          <w:sz w:val="24"/>
          <w:szCs w:val="24"/>
        </w:rPr>
        <w:t xml:space="preserve"> План мероприятий («дорожная карта») </w:t>
      </w:r>
      <w:r w:rsidRPr="004E7F7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реализации олимпиадного движения в </w:t>
      </w:r>
      <w:proofErr w:type="spellStart"/>
      <w:r w:rsidRPr="004E7F72">
        <w:rPr>
          <w:rFonts w:ascii="Times New Roman" w:hAnsi="Times New Roman" w:cs="Times New Roman"/>
          <w:b/>
          <w:i/>
          <w:sz w:val="24"/>
          <w:szCs w:val="24"/>
          <w:u w:val="single"/>
        </w:rPr>
        <w:t>Нурлатском</w:t>
      </w:r>
      <w:proofErr w:type="spellEnd"/>
      <w:r w:rsidRPr="004E7F7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муниципальном районе </w:t>
      </w:r>
    </w:p>
    <w:p w:rsidR="00567D15" w:rsidRPr="004E7F72" w:rsidRDefault="00567D15" w:rsidP="00567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F72">
        <w:rPr>
          <w:rFonts w:ascii="Times New Roman" w:hAnsi="Times New Roman" w:cs="Times New Roman"/>
          <w:sz w:val="24"/>
          <w:szCs w:val="24"/>
        </w:rPr>
        <w:t>на 2019-20 учебный год</w:t>
      </w:r>
    </w:p>
    <w:p w:rsidR="00567D15" w:rsidRDefault="00567D15" w:rsidP="00567D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364" w:rsidRDefault="00AF4364">
      <w:bookmarkStart w:id="0" w:name="_GoBack"/>
      <w:bookmarkEnd w:id="0"/>
    </w:p>
    <w:sectPr w:rsidR="00AF4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85237"/>
    <w:multiLevelType w:val="hybridMultilevel"/>
    <w:tmpl w:val="60CA7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E1"/>
    <w:rsid w:val="00567D15"/>
    <w:rsid w:val="00A763E1"/>
    <w:rsid w:val="00AF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1710</Words>
  <Characters>9748</Characters>
  <Application>Microsoft Office Word</Application>
  <DocSecurity>0</DocSecurity>
  <Lines>81</Lines>
  <Paragraphs>22</Paragraphs>
  <ScaleCrop>false</ScaleCrop>
  <Company/>
  <LinksUpToDate>false</LinksUpToDate>
  <CharactersWithSpaces>11436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2021-01-21T08:24:00Z</dcterms:created>
  <dcterms:modified xsi:type="dcterms:W3CDTF">2021-01-21T08:24:00Z</dcterms:modified>
</cp:coreProperties>
</file>